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CC40" w14:textId="5BE06CF3" w:rsidR="00906FE2" w:rsidRDefault="00087F30" w:rsidP="00906FE2">
      <w:pPr>
        <w:pStyle w:val="Heading1"/>
        <w:spacing w:before="0" w:beforeAutospacing="0" w:after="0" w:afterAutospacing="0" w:line="360" w:lineRule="auto"/>
        <w:rPr>
          <w:rFonts w:ascii="Arial" w:hAnsi="Arial" w:cs="Arial"/>
          <w:sz w:val="22"/>
          <w:szCs w:val="22"/>
          <w:lang w:val="en-GB"/>
        </w:rPr>
      </w:pPr>
      <w:r>
        <w:rPr>
          <w:rFonts w:ascii="Arial" w:hAnsi="Arial" w:cs="Arial"/>
          <w:sz w:val="22"/>
          <w:szCs w:val="22"/>
          <w:lang w:val="en-GB"/>
        </w:rPr>
        <w:t>6</w:t>
      </w:r>
      <w:r w:rsidR="00094E73">
        <w:rPr>
          <w:rFonts w:ascii="Arial" w:hAnsi="Arial" w:cs="Arial"/>
          <w:sz w:val="22"/>
          <w:szCs w:val="22"/>
          <w:lang w:val="en-GB"/>
        </w:rPr>
        <w:t xml:space="preserve"> </w:t>
      </w:r>
      <w:r>
        <w:rPr>
          <w:rFonts w:ascii="Arial" w:hAnsi="Arial" w:cs="Arial"/>
          <w:sz w:val="22"/>
          <w:szCs w:val="22"/>
          <w:lang w:val="en-GB"/>
        </w:rPr>
        <w:t>September</w:t>
      </w:r>
      <w:r w:rsidR="00251985">
        <w:rPr>
          <w:rFonts w:ascii="Arial" w:hAnsi="Arial" w:cs="Arial"/>
          <w:sz w:val="22"/>
          <w:szCs w:val="22"/>
          <w:lang w:val="en-GB"/>
        </w:rPr>
        <w:t xml:space="preserve"> </w:t>
      </w:r>
      <w:r w:rsidR="002C473D">
        <w:rPr>
          <w:rFonts w:ascii="Arial" w:hAnsi="Arial" w:cs="Arial"/>
          <w:sz w:val="22"/>
          <w:szCs w:val="22"/>
          <w:lang w:val="en-GB"/>
        </w:rPr>
        <w:t>202</w:t>
      </w:r>
      <w:r w:rsidR="00251985">
        <w:rPr>
          <w:rFonts w:ascii="Arial" w:hAnsi="Arial" w:cs="Arial"/>
          <w:sz w:val="22"/>
          <w:szCs w:val="22"/>
          <w:lang w:val="en-GB"/>
        </w:rPr>
        <w:t>3</w:t>
      </w:r>
      <w:r w:rsidR="009124C4">
        <w:rPr>
          <w:rFonts w:ascii="Arial" w:hAnsi="Arial" w:cs="Arial"/>
          <w:sz w:val="22"/>
          <w:szCs w:val="22"/>
          <w:lang w:val="en-GB"/>
        </w:rPr>
        <w:t xml:space="preserve"> </w:t>
      </w:r>
    </w:p>
    <w:p w14:paraId="0E5F7E08" w14:textId="669BC7C1" w:rsidR="00906FE2" w:rsidRPr="00602164" w:rsidRDefault="00906FE2" w:rsidP="00602164">
      <w:pPr>
        <w:pStyle w:val="Heading1"/>
        <w:spacing w:before="0" w:beforeAutospacing="0" w:after="0" w:afterAutospacing="0" w:line="360" w:lineRule="auto"/>
        <w:jc w:val="center"/>
        <w:rPr>
          <w:rFonts w:ascii="Arial" w:hAnsi="Arial" w:cs="Arial"/>
          <w:sz w:val="32"/>
          <w:szCs w:val="32"/>
          <w:u w:val="double"/>
          <w:lang w:val="en-GB"/>
        </w:rPr>
      </w:pPr>
    </w:p>
    <w:p w14:paraId="001DB909" w14:textId="560200FD" w:rsidR="00B43AB6" w:rsidRDefault="00094E73" w:rsidP="00E23C1C">
      <w:pPr>
        <w:pStyle w:val="Heading1"/>
        <w:spacing w:after="0" w:line="360" w:lineRule="auto"/>
        <w:jc w:val="center"/>
        <w:rPr>
          <w:rFonts w:ascii="Arial" w:hAnsi="Arial" w:cs="Arial"/>
          <w:bCs w:val="0"/>
          <w:sz w:val="22"/>
          <w:szCs w:val="22"/>
          <w:u w:val="single"/>
          <w:lang w:val="en-GB"/>
        </w:rPr>
      </w:pPr>
      <w:r w:rsidRPr="00094E73">
        <w:rPr>
          <w:rFonts w:ascii="Arial" w:hAnsi="Arial" w:cs="Arial"/>
          <w:bCs w:val="0"/>
          <w:sz w:val="22"/>
          <w:szCs w:val="22"/>
          <w:u w:val="single"/>
          <w:lang w:val="en-GB"/>
        </w:rPr>
        <w:t xml:space="preserve">A1 AND A3 </w:t>
      </w:r>
      <w:bookmarkStart w:id="0" w:name="_Hlk144196970"/>
      <w:r w:rsidRPr="00094E73">
        <w:rPr>
          <w:rFonts w:ascii="Arial" w:hAnsi="Arial" w:cs="Arial"/>
          <w:bCs w:val="0"/>
          <w:sz w:val="22"/>
          <w:szCs w:val="22"/>
          <w:u w:val="single"/>
          <w:lang w:val="en-GB"/>
        </w:rPr>
        <w:t>AIRPORT FLYER BUS SERVICE - EXPRESSIONS OF INTEREST</w:t>
      </w:r>
      <w:bookmarkEnd w:id="0"/>
    </w:p>
    <w:p w14:paraId="733F5171" w14:textId="77777777" w:rsidR="00094E73" w:rsidRDefault="00094E73" w:rsidP="00E23C1C">
      <w:pPr>
        <w:pStyle w:val="Heading1"/>
        <w:spacing w:after="0" w:line="360" w:lineRule="auto"/>
        <w:jc w:val="center"/>
        <w:rPr>
          <w:rFonts w:ascii="Arial" w:hAnsi="Arial" w:cs="Arial"/>
          <w:bCs w:val="0"/>
          <w:sz w:val="22"/>
          <w:szCs w:val="22"/>
          <w:u w:val="single"/>
          <w:lang w:val="en-GB"/>
        </w:rPr>
      </w:pPr>
    </w:p>
    <w:p w14:paraId="0AB4D445" w14:textId="5F244BC4" w:rsidR="00094E73" w:rsidRDefault="00094E73" w:rsidP="00E23C1C">
      <w:pPr>
        <w:pStyle w:val="Heading1"/>
        <w:spacing w:after="0" w:line="360" w:lineRule="auto"/>
        <w:rPr>
          <w:rFonts w:ascii="Arial" w:hAnsi="Arial" w:cs="Arial"/>
          <w:bCs w:val="0"/>
          <w:sz w:val="22"/>
          <w:szCs w:val="22"/>
          <w:u w:val="single"/>
          <w:lang w:val="en-GB"/>
        </w:rPr>
      </w:pPr>
      <w:bookmarkStart w:id="1" w:name="_Hlk127438298"/>
      <w:r w:rsidRPr="00094E73">
        <w:rPr>
          <w:rFonts w:ascii="Arial" w:hAnsi="Arial" w:cs="Arial"/>
          <w:bCs w:val="0"/>
          <w:sz w:val="22"/>
          <w:szCs w:val="22"/>
          <w:u w:val="single"/>
          <w:lang w:val="en-GB"/>
        </w:rPr>
        <w:t>Airport Flyer Bus Services</w:t>
      </w:r>
      <w:r>
        <w:rPr>
          <w:rFonts w:ascii="Arial" w:hAnsi="Arial" w:cs="Arial"/>
          <w:bCs w:val="0"/>
          <w:sz w:val="22"/>
          <w:szCs w:val="22"/>
          <w:u w:val="single"/>
          <w:lang w:val="en-GB"/>
        </w:rPr>
        <w:t xml:space="preserve"> </w:t>
      </w:r>
      <w:r w:rsidRPr="00094E73">
        <w:rPr>
          <w:rFonts w:ascii="Arial" w:hAnsi="Arial" w:cs="Arial"/>
          <w:bCs w:val="0"/>
          <w:sz w:val="22"/>
          <w:szCs w:val="22"/>
          <w:u w:val="single"/>
          <w:lang w:val="en-GB"/>
        </w:rPr>
        <w:t>- Expressions of Interest</w:t>
      </w:r>
    </w:p>
    <w:p w14:paraId="188BF087" w14:textId="77777777" w:rsidR="00094E73" w:rsidRPr="00094E73" w:rsidRDefault="00094E73" w:rsidP="00094E73">
      <w:pPr>
        <w:pStyle w:val="Heading1"/>
        <w:spacing w:after="0" w:line="360" w:lineRule="auto"/>
        <w:rPr>
          <w:rFonts w:ascii="Arial" w:hAnsi="Arial" w:cs="Arial"/>
          <w:b w:val="0"/>
          <w:sz w:val="22"/>
          <w:szCs w:val="22"/>
          <w:lang w:val="en-GB"/>
        </w:rPr>
      </w:pPr>
      <w:r w:rsidRPr="00094E73">
        <w:rPr>
          <w:rFonts w:ascii="Arial" w:hAnsi="Arial" w:cs="Arial"/>
          <w:b w:val="0"/>
          <w:sz w:val="22"/>
          <w:szCs w:val="22"/>
          <w:lang w:val="en-GB"/>
        </w:rPr>
        <w:t xml:space="preserve">Bristol Airport places significant importance on delivering exceptional customer service and providing a first-class experience. </w:t>
      </w:r>
    </w:p>
    <w:p w14:paraId="4B972603" w14:textId="77777777" w:rsidR="00094E73" w:rsidRPr="00094E73" w:rsidRDefault="00094E73" w:rsidP="00094E73">
      <w:pPr>
        <w:pStyle w:val="Heading1"/>
        <w:spacing w:after="0" w:line="360" w:lineRule="auto"/>
        <w:rPr>
          <w:rFonts w:ascii="Arial" w:hAnsi="Arial" w:cs="Arial"/>
          <w:b w:val="0"/>
          <w:sz w:val="22"/>
          <w:szCs w:val="22"/>
          <w:lang w:val="en-GB"/>
        </w:rPr>
      </w:pPr>
      <w:r w:rsidRPr="00094E73">
        <w:rPr>
          <w:rFonts w:ascii="Arial" w:hAnsi="Arial" w:cs="Arial"/>
          <w:b w:val="0"/>
          <w:sz w:val="22"/>
          <w:szCs w:val="22"/>
          <w:lang w:val="en-GB"/>
        </w:rPr>
        <w:t xml:space="preserve">Bristol Airport is inviting expressions of interest from potential partners to take part in a tendering process for bus services connecting Bristol and </w:t>
      </w:r>
      <w:proofErr w:type="spellStart"/>
      <w:r w:rsidRPr="00094E73">
        <w:rPr>
          <w:rFonts w:ascii="Arial" w:hAnsi="Arial" w:cs="Arial"/>
          <w:b w:val="0"/>
          <w:sz w:val="22"/>
          <w:szCs w:val="22"/>
          <w:lang w:val="en-GB"/>
        </w:rPr>
        <w:t>Weston-super-Mare</w:t>
      </w:r>
      <w:proofErr w:type="spellEnd"/>
      <w:r w:rsidRPr="00094E73">
        <w:rPr>
          <w:rFonts w:ascii="Arial" w:hAnsi="Arial" w:cs="Arial"/>
          <w:b w:val="0"/>
          <w:sz w:val="22"/>
          <w:szCs w:val="22"/>
          <w:lang w:val="en-GB"/>
        </w:rPr>
        <w:t xml:space="preserve"> with the Airport. </w:t>
      </w:r>
    </w:p>
    <w:p w14:paraId="009A190F" w14:textId="77777777" w:rsidR="00094E73" w:rsidRPr="00094E73" w:rsidRDefault="00094E73" w:rsidP="00094E73">
      <w:pPr>
        <w:pStyle w:val="Heading1"/>
        <w:spacing w:after="0" w:line="360" w:lineRule="auto"/>
        <w:rPr>
          <w:rFonts w:ascii="Arial" w:hAnsi="Arial" w:cs="Arial"/>
          <w:b w:val="0"/>
          <w:sz w:val="22"/>
          <w:szCs w:val="22"/>
          <w:lang w:val="en-GB"/>
        </w:rPr>
      </w:pPr>
      <w:r w:rsidRPr="00094E73">
        <w:rPr>
          <w:rFonts w:ascii="Arial" w:hAnsi="Arial" w:cs="Arial"/>
          <w:b w:val="0"/>
          <w:sz w:val="22"/>
          <w:szCs w:val="22"/>
          <w:lang w:val="en-GB"/>
        </w:rPr>
        <w:t xml:space="preserve">Bristol Airport is looking for these two bus services to include, but not limited to, the provision of round the clock bus services for passengers and staff serving central Bristol, including Bristol Marlborough Street Bus Station and Temple Meads station, and separately, </w:t>
      </w:r>
      <w:proofErr w:type="spellStart"/>
      <w:r w:rsidRPr="00094E73">
        <w:rPr>
          <w:rFonts w:ascii="Arial" w:hAnsi="Arial" w:cs="Arial"/>
          <w:b w:val="0"/>
          <w:sz w:val="22"/>
          <w:szCs w:val="22"/>
          <w:lang w:val="en-GB"/>
        </w:rPr>
        <w:t>Weston-super-Mare</w:t>
      </w:r>
      <w:proofErr w:type="spellEnd"/>
      <w:r w:rsidRPr="00094E73">
        <w:rPr>
          <w:rFonts w:ascii="Arial" w:hAnsi="Arial" w:cs="Arial"/>
          <w:b w:val="0"/>
          <w:sz w:val="22"/>
          <w:szCs w:val="22"/>
          <w:lang w:val="en-GB"/>
        </w:rPr>
        <w:t xml:space="preserve"> including Weston and Worle Stations.</w:t>
      </w:r>
    </w:p>
    <w:p w14:paraId="32C0115E" w14:textId="77777777" w:rsidR="00094E73" w:rsidRPr="00094E73" w:rsidRDefault="00094E73" w:rsidP="00094E73">
      <w:pPr>
        <w:pStyle w:val="Heading1"/>
        <w:spacing w:after="0" w:line="360" w:lineRule="auto"/>
        <w:rPr>
          <w:rFonts w:ascii="Arial" w:hAnsi="Arial" w:cs="Arial"/>
          <w:b w:val="0"/>
          <w:sz w:val="22"/>
          <w:szCs w:val="22"/>
          <w:lang w:val="en-GB"/>
        </w:rPr>
      </w:pPr>
      <w:r w:rsidRPr="00094E73">
        <w:rPr>
          <w:rFonts w:ascii="Arial" w:hAnsi="Arial" w:cs="Arial"/>
          <w:b w:val="0"/>
          <w:sz w:val="22"/>
          <w:szCs w:val="22"/>
          <w:lang w:val="en-GB"/>
        </w:rPr>
        <w:t>The procurement timeline will be as follows and Suppliers are invited to express an interest and respond to our Invitation to Tender by visiting our dedicated e-tendering site In-tend (https://in-tendhost.co.uk/bristolairport/aspx/Home).</w:t>
      </w:r>
    </w:p>
    <w:p w14:paraId="771F2EE5" w14:textId="558A522F" w:rsidR="00E23C1C" w:rsidRPr="00E23C1C" w:rsidRDefault="00E23C1C" w:rsidP="00094E73">
      <w:pPr>
        <w:pStyle w:val="Heading1"/>
        <w:spacing w:after="0" w:line="360" w:lineRule="auto"/>
        <w:rPr>
          <w:rFonts w:ascii="Arial" w:hAnsi="Arial" w:cs="Arial"/>
          <w:b w:val="0"/>
          <w:sz w:val="22"/>
          <w:szCs w:val="22"/>
          <w:lang w:val="en-GB"/>
        </w:rPr>
      </w:pPr>
    </w:p>
    <w:tbl>
      <w:tblPr>
        <w:tblStyle w:val="TableGrid"/>
        <w:tblW w:w="9067" w:type="dxa"/>
        <w:tblLook w:val="04A0" w:firstRow="1" w:lastRow="0" w:firstColumn="1" w:lastColumn="0" w:noHBand="0" w:noVBand="1"/>
      </w:tblPr>
      <w:tblGrid>
        <w:gridCol w:w="9067"/>
      </w:tblGrid>
      <w:tr w:rsidR="00261FE6" w14:paraId="6FB7B7F7" w14:textId="77777777" w:rsidTr="00A46533">
        <w:trPr>
          <w:trHeight w:val="2741"/>
        </w:trPr>
        <w:tc>
          <w:tcPr>
            <w:tcW w:w="9067" w:type="dxa"/>
          </w:tcPr>
          <w:p w14:paraId="5080F1AD" w14:textId="51B050C1" w:rsidR="00087F30" w:rsidRPr="00087F30" w:rsidRDefault="00087F30" w:rsidP="00087F30">
            <w:pPr>
              <w:pStyle w:val="Heading1"/>
              <w:spacing w:after="0" w:line="360" w:lineRule="auto"/>
              <w:rPr>
                <w:rFonts w:ascii="Arial" w:hAnsi="Arial" w:cs="Arial"/>
                <w:b w:val="0"/>
                <w:sz w:val="22"/>
                <w:szCs w:val="22"/>
                <w:lang w:val="en-GB"/>
              </w:rPr>
            </w:pPr>
            <w:r w:rsidRPr="00087F30">
              <w:rPr>
                <w:rFonts w:ascii="Arial" w:hAnsi="Arial" w:cs="Arial"/>
                <w:b w:val="0"/>
                <w:sz w:val="22"/>
                <w:szCs w:val="22"/>
                <w:lang w:val="en-GB"/>
              </w:rPr>
              <w:t xml:space="preserve">Tender Deadline for Best and Final submissions– 4pm 22nd October 2023 </w:t>
            </w:r>
          </w:p>
          <w:p w14:paraId="6F63DD43" w14:textId="7416ED8D" w:rsidR="00087F30" w:rsidRPr="00087F30" w:rsidRDefault="00087F30" w:rsidP="00087F30">
            <w:pPr>
              <w:pStyle w:val="Heading1"/>
              <w:spacing w:after="0" w:line="360" w:lineRule="auto"/>
              <w:rPr>
                <w:rFonts w:ascii="Arial" w:hAnsi="Arial" w:cs="Arial"/>
                <w:b w:val="0"/>
                <w:sz w:val="22"/>
                <w:szCs w:val="22"/>
                <w:lang w:val="en-GB"/>
              </w:rPr>
            </w:pPr>
            <w:r w:rsidRPr="00087F30">
              <w:rPr>
                <w:rFonts w:ascii="Arial" w:hAnsi="Arial" w:cs="Arial"/>
                <w:b w:val="0"/>
                <w:sz w:val="22"/>
                <w:szCs w:val="22"/>
                <w:lang w:val="en-GB"/>
              </w:rPr>
              <w:t xml:space="preserve">Award – 31st January 2024 </w:t>
            </w:r>
          </w:p>
          <w:p w14:paraId="6FBED68D" w14:textId="2EA43A94" w:rsidR="00087F30" w:rsidRPr="00087F30" w:rsidRDefault="00087F30" w:rsidP="00087F30">
            <w:pPr>
              <w:pStyle w:val="Heading1"/>
              <w:spacing w:after="0" w:line="360" w:lineRule="auto"/>
              <w:rPr>
                <w:rFonts w:ascii="Arial" w:hAnsi="Arial" w:cs="Arial"/>
                <w:b w:val="0"/>
                <w:sz w:val="22"/>
                <w:szCs w:val="22"/>
                <w:lang w:val="en-GB"/>
              </w:rPr>
            </w:pPr>
            <w:r w:rsidRPr="00087F30">
              <w:rPr>
                <w:rFonts w:ascii="Arial" w:hAnsi="Arial" w:cs="Arial"/>
                <w:b w:val="0"/>
                <w:sz w:val="22"/>
                <w:szCs w:val="22"/>
                <w:lang w:val="en-GB"/>
              </w:rPr>
              <w:t>Contract Start – 30th April 2024</w:t>
            </w:r>
          </w:p>
          <w:p w14:paraId="1BE65E2D" w14:textId="0739DBC2" w:rsidR="00261FE6" w:rsidRDefault="00087F30" w:rsidP="00087F30">
            <w:pPr>
              <w:pStyle w:val="Heading1"/>
              <w:spacing w:after="0" w:line="360" w:lineRule="auto"/>
              <w:rPr>
                <w:rFonts w:ascii="Arial" w:hAnsi="Arial" w:cs="Arial"/>
                <w:b w:val="0"/>
                <w:sz w:val="22"/>
                <w:szCs w:val="22"/>
                <w:lang w:val="en-GB"/>
              </w:rPr>
            </w:pPr>
            <w:r w:rsidRPr="00087F30">
              <w:rPr>
                <w:rFonts w:ascii="Arial" w:hAnsi="Arial" w:cs="Arial"/>
                <w:b w:val="0"/>
                <w:sz w:val="22"/>
                <w:szCs w:val="22"/>
                <w:lang w:val="en-GB"/>
              </w:rPr>
              <w:t>Contract Term – To be determined.</w:t>
            </w:r>
          </w:p>
        </w:tc>
      </w:tr>
    </w:tbl>
    <w:p w14:paraId="5A00623D" w14:textId="7D29E32A" w:rsidR="00E23C1C" w:rsidRDefault="00E23C1C" w:rsidP="00E23C1C">
      <w:pPr>
        <w:pStyle w:val="Heading1"/>
        <w:spacing w:after="0" w:line="360" w:lineRule="auto"/>
        <w:rPr>
          <w:rFonts w:ascii="Arial" w:hAnsi="Arial" w:cs="Arial"/>
          <w:b w:val="0"/>
          <w:sz w:val="22"/>
          <w:szCs w:val="22"/>
          <w:lang w:val="en-GB"/>
        </w:rPr>
      </w:pPr>
    </w:p>
    <w:bookmarkEnd w:id="1"/>
    <w:p w14:paraId="6C592F80" w14:textId="77777777" w:rsidR="00094E73" w:rsidRPr="00094E73" w:rsidRDefault="00094E73" w:rsidP="00094E73">
      <w:pPr>
        <w:pStyle w:val="Heading1"/>
        <w:spacing w:after="0" w:line="360" w:lineRule="auto"/>
        <w:rPr>
          <w:rFonts w:ascii="Arial" w:hAnsi="Arial" w:cs="Arial"/>
          <w:bCs w:val="0"/>
          <w:sz w:val="22"/>
          <w:szCs w:val="22"/>
          <w:u w:val="single"/>
          <w:lang w:val="en-GB"/>
        </w:rPr>
      </w:pPr>
      <w:r w:rsidRPr="00094E73">
        <w:rPr>
          <w:rFonts w:ascii="Arial" w:hAnsi="Arial" w:cs="Arial"/>
          <w:bCs w:val="0"/>
          <w:sz w:val="22"/>
          <w:szCs w:val="22"/>
          <w:u w:val="single"/>
          <w:lang w:val="en-GB"/>
        </w:rPr>
        <w:t>Tom Hack, Head of Commercial, Bristol Airport said:</w:t>
      </w:r>
    </w:p>
    <w:p w14:paraId="34803EB5" w14:textId="483A4E27" w:rsidR="00094E73" w:rsidRPr="00094E73" w:rsidRDefault="00094E73" w:rsidP="00094E73">
      <w:pPr>
        <w:pStyle w:val="Heading1"/>
        <w:spacing w:after="0" w:line="360" w:lineRule="auto"/>
        <w:rPr>
          <w:rFonts w:ascii="Arial" w:hAnsi="Arial" w:cs="Arial"/>
          <w:b w:val="0"/>
          <w:sz w:val="22"/>
          <w:szCs w:val="22"/>
          <w:lang w:val="en-GB"/>
        </w:rPr>
      </w:pPr>
      <w:r w:rsidRPr="00094E73">
        <w:rPr>
          <w:rFonts w:ascii="Arial" w:hAnsi="Arial" w:cs="Arial"/>
          <w:b w:val="0"/>
          <w:sz w:val="22"/>
          <w:szCs w:val="22"/>
          <w:lang w:val="en-GB"/>
        </w:rPr>
        <w:t xml:space="preserve">“We are inviting businesses to tender for the provision of bus services connecting Bristol Airport with Bristol and </w:t>
      </w:r>
      <w:proofErr w:type="spellStart"/>
      <w:r w:rsidRPr="00094E73">
        <w:rPr>
          <w:rFonts w:ascii="Arial" w:hAnsi="Arial" w:cs="Arial"/>
          <w:b w:val="0"/>
          <w:sz w:val="22"/>
          <w:szCs w:val="22"/>
          <w:lang w:val="en-GB"/>
        </w:rPr>
        <w:t>Weston-super-Mare</w:t>
      </w:r>
      <w:proofErr w:type="spellEnd"/>
      <w:r w:rsidRPr="00094E73">
        <w:rPr>
          <w:rFonts w:ascii="Arial" w:hAnsi="Arial" w:cs="Arial"/>
          <w:b w:val="0"/>
          <w:sz w:val="22"/>
          <w:szCs w:val="22"/>
          <w:lang w:val="en-GB"/>
        </w:rPr>
        <w:t>. The preferred partners will be able to meet the needs of customers with a reliable, efficient service in a professional and hospitable manner. The potential partners would need to have demonstrable experience of operating a high-volume service in a fast paced and dynamic environment which can meet the expectations of customers and service standards of Bristol Airport.”</w:t>
      </w:r>
    </w:p>
    <w:p w14:paraId="7C226435" w14:textId="71B965D8" w:rsidR="00602164" w:rsidRPr="00094E73" w:rsidRDefault="00094E73" w:rsidP="00094E73">
      <w:pPr>
        <w:pStyle w:val="Heading1"/>
        <w:spacing w:before="0" w:beforeAutospacing="0" w:after="0" w:afterAutospacing="0" w:line="360" w:lineRule="auto"/>
        <w:rPr>
          <w:rFonts w:ascii="Arial" w:hAnsi="Arial" w:cs="Arial"/>
          <w:b w:val="0"/>
          <w:sz w:val="22"/>
          <w:szCs w:val="22"/>
          <w:lang w:val="en-GB"/>
        </w:rPr>
      </w:pPr>
      <w:r w:rsidRPr="00094E73">
        <w:rPr>
          <w:rFonts w:ascii="Arial" w:hAnsi="Arial" w:cs="Arial"/>
          <w:b w:val="0"/>
          <w:sz w:val="22"/>
          <w:szCs w:val="22"/>
          <w:lang w:val="en-GB"/>
        </w:rPr>
        <w:t xml:space="preserve">Alternatively, if you wish further information, please contact the Commercial Department at </w:t>
      </w:r>
      <w:hyperlink r:id="rId11" w:history="1">
        <w:r w:rsidRPr="00094E73">
          <w:rPr>
            <w:rStyle w:val="Hyperlink"/>
            <w:rFonts w:ascii="Arial" w:hAnsi="Arial" w:cs="Arial"/>
            <w:b w:val="0"/>
            <w:sz w:val="22"/>
            <w:szCs w:val="22"/>
            <w:u w:val="none"/>
            <w:lang w:val="en-GB"/>
          </w:rPr>
          <w:t>commercialtenders@bristolairport.com</w:t>
        </w:r>
      </w:hyperlink>
    </w:p>
    <w:p w14:paraId="3B575BC2" w14:textId="77777777" w:rsidR="00094E73" w:rsidRDefault="00094E73" w:rsidP="00094E73">
      <w:pPr>
        <w:pStyle w:val="Heading1"/>
        <w:spacing w:before="0" w:beforeAutospacing="0" w:after="0" w:afterAutospacing="0" w:line="360" w:lineRule="auto"/>
        <w:rPr>
          <w:rFonts w:ascii="Arial" w:hAnsi="Arial" w:cs="Arial"/>
          <w:b w:val="0"/>
          <w:sz w:val="22"/>
          <w:szCs w:val="22"/>
          <w:lang w:val="en-GB"/>
        </w:rPr>
      </w:pPr>
    </w:p>
    <w:p w14:paraId="70F7BD1C" w14:textId="77777777" w:rsidR="00094E73" w:rsidRDefault="00094E73" w:rsidP="00094E73">
      <w:pPr>
        <w:pStyle w:val="Heading1"/>
        <w:spacing w:before="0" w:beforeAutospacing="0" w:after="0" w:afterAutospacing="0" w:line="360" w:lineRule="auto"/>
        <w:rPr>
          <w:rFonts w:ascii="Arial" w:hAnsi="Arial" w:cs="Arial"/>
          <w:b w:val="0"/>
          <w:sz w:val="22"/>
          <w:szCs w:val="22"/>
          <w:lang w:val="en-GB"/>
        </w:rPr>
      </w:pPr>
    </w:p>
    <w:p w14:paraId="183A95FD" w14:textId="77777777" w:rsidR="00094E73" w:rsidRDefault="00094E73" w:rsidP="00094E73">
      <w:pPr>
        <w:pStyle w:val="Heading1"/>
        <w:spacing w:before="0" w:beforeAutospacing="0" w:after="0" w:afterAutospacing="0" w:line="360" w:lineRule="auto"/>
        <w:rPr>
          <w:rFonts w:ascii="Arial" w:hAnsi="Arial" w:cs="Arial"/>
          <w:b w:val="0"/>
          <w:sz w:val="22"/>
          <w:szCs w:val="22"/>
          <w:lang w:val="en-GB"/>
        </w:rPr>
      </w:pPr>
    </w:p>
    <w:p w14:paraId="1AD99FB9" w14:textId="4A2B8F52" w:rsidR="00906FE2" w:rsidRDefault="000B4EA3" w:rsidP="00E61FC3">
      <w:pPr>
        <w:pStyle w:val="Heading1"/>
        <w:spacing w:before="0" w:beforeAutospacing="0" w:after="0" w:afterAutospacing="0" w:line="360" w:lineRule="auto"/>
        <w:rPr>
          <w:rFonts w:ascii="Arial" w:hAnsi="Arial" w:cs="Arial"/>
          <w:bCs w:val="0"/>
          <w:sz w:val="22"/>
          <w:szCs w:val="22"/>
          <w:lang w:val="en-GB"/>
        </w:rPr>
      </w:pPr>
      <w:r w:rsidRPr="000B4EA3">
        <w:rPr>
          <w:rFonts w:ascii="Arial" w:hAnsi="Arial" w:cs="Arial"/>
          <w:bCs w:val="0"/>
          <w:sz w:val="22"/>
          <w:szCs w:val="22"/>
          <w:lang w:val="en-GB"/>
        </w:rPr>
        <w:t>ENDS</w:t>
      </w:r>
    </w:p>
    <w:p w14:paraId="67996502" w14:textId="77777777" w:rsidR="00DA0E76" w:rsidRPr="00DA0E76" w:rsidRDefault="00DA0E76" w:rsidP="00DA0E76">
      <w:pPr>
        <w:pStyle w:val="Heading1"/>
        <w:spacing w:before="0" w:beforeAutospacing="0" w:after="0" w:afterAutospacing="0" w:line="360" w:lineRule="auto"/>
        <w:rPr>
          <w:rFonts w:ascii="Arial" w:hAnsi="Arial" w:cs="Arial"/>
          <w:bCs w:val="0"/>
          <w:sz w:val="22"/>
          <w:szCs w:val="22"/>
          <w:lang w:val="en-GB"/>
        </w:rPr>
      </w:pPr>
    </w:p>
    <w:p w14:paraId="3184ACCB" w14:textId="3FAFF761" w:rsidR="00906FE2" w:rsidRPr="00D85F9D" w:rsidRDefault="00282E70" w:rsidP="00906FE2">
      <w:pPr>
        <w:spacing w:after="0" w:line="360" w:lineRule="auto"/>
        <w:rPr>
          <w:rFonts w:ascii="Arial" w:hAnsi="Arial" w:cs="Arial"/>
          <w:lang w:val="es-ES"/>
        </w:rPr>
      </w:pPr>
      <w:r w:rsidRPr="00D85F9D">
        <w:rPr>
          <w:rFonts w:ascii="Arial" w:hAnsi="Arial" w:cs="Arial"/>
          <w:lang w:val="es-ES"/>
        </w:rPr>
        <w:t xml:space="preserve">Media </w:t>
      </w:r>
      <w:proofErr w:type="spellStart"/>
      <w:r w:rsidR="00524D1C">
        <w:rPr>
          <w:rFonts w:ascii="Arial" w:hAnsi="Arial" w:cs="Arial"/>
          <w:lang w:val="es-ES"/>
        </w:rPr>
        <w:t>contact</w:t>
      </w:r>
      <w:proofErr w:type="spellEnd"/>
      <w:r w:rsidRPr="00D85F9D">
        <w:rPr>
          <w:rFonts w:ascii="Arial" w:hAnsi="Arial" w:cs="Arial"/>
          <w:lang w:val="es-ES"/>
        </w:rPr>
        <w:t xml:space="preserve">: </w:t>
      </w:r>
      <w:hyperlink r:id="rId12" w:history="1">
        <w:r w:rsidR="000B4EA3" w:rsidRPr="00D85F9D">
          <w:rPr>
            <w:rStyle w:val="Hyperlink"/>
            <w:rFonts w:ascii="Arial" w:hAnsi="Arial" w:cs="Arial"/>
            <w:lang w:val="es-ES"/>
          </w:rPr>
          <w:t>pressoffice@bristolairport.com</w:t>
        </w:r>
      </w:hyperlink>
    </w:p>
    <w:p w14:paraId="630C9CC8" w14:textId="77777777" w:rsidR="00CC3CE2" w:rsidRPr="00D85F9D" w:rsidRDefault="00CC3CE2">
      <w:pPr>
        <w:rPr>
          <w:lang w:val="es-ES"/>
        </w:rPr>
      </w:pPr>
    </w:p>
    <w:sectPr w:rsidR="00CC3CE2" w:rsidRPr="00D85F9D" w:rsidSect="008722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8210" w14:textId="77777777" w:rsidR="005549FA" w:rsidRDefault="005549FA">
      <w:pPr>
        <w:spacing w:after="0" w:line="240" w:lineRule="auto"/>
      </w:pPr>
      <w:r>
        <w:separator/>
      </w:r>
    </w:p>
  </w:endnote>
  <w:endnote w:type="continuationSeparator" w:id="0">
    <w:p w14:paraId="61F2C713" w14:textId="77777777" w:rsidR="005549FA" w:rsidRDefault="0055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1F19" w14:textId="77777777" w:rsidR="00B96C1E" w:rsidRDefault="00B96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93F2" w14:textId="77777777" w:rsidR="00B96C1E" w:rsidRDefault="00B96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2EA7" w14:textId="77777777" w:rsidR="00B96C1E" w:rsidRDefault="00B9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2A94" w14:textId="77777777" w:rsidR="005549FA" w:rsidRDefault="005549FA">
      <w:pPr>
        <w:spacing w:after="0" w:line="240" w:lineRule="auto"/>
      </w:pPr>
      <w:r>
        <w:separator/>
      </w:r>
    </w:p>
  </w:footnote>
  <w:footnote w:type="continuationSeparator" w:id="0">
    <w:p w14:paraId="2747D35E" w14:textId="77777777" w:rsidR="005549FA" w:rsidRDefault="00554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5367" w14:textId="77777777" w:rsidR="00B96C1E" w:rsidRDefault="00B96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E33C" w14:textId="77777777" w:rsidR="00C36B95" w:rsidRDefault="00982BD7" w:rsidP="00017C26">
    <w:pPr>
      <w:pStyle w:val="Header"/>
      <w:jc w:val="center"/>
    </w:pPr>
    <w:r w:rsidRPr="00CD1104">
      <w:rPr>
        <w:rFonts w:ascii="Arial" w:hAnsi="Arial" w:cs="Arial"/>
        <w:noProof/>
        <w:lang w:eastAsia="en-GB"/>
      </w:rPr>
      <w:drawing>
        <wp:inline distT="0" distB="0" distL="0" distR="0" wp14:anchorId="6B05D2C1" wp14:editId="597324DB">
          <wp:extent cx="3067050" cy="1457325"/>
          <wp:effectExtent l="0" t="0" r="0" b="9525"/>
          <wp:docPr id="1" name="Picture 1" descr="BA logo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logo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1457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CB8A" w14:textId="77777777" w:rsidR="00B96C1E" w:rsidRDefault="00B9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155FB"/>
    <w:multiLevelType w:val="multilevel"/>
    <w:tmpl w:val="78CE0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C757E"/>
    <w:multiLevelType w:val="hybridMultilevel"/>
    <w:tmpl w:val="A63E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D3C98"/>
    <w:multiLevelType w:val="hybridMultilevel"/>
    <w:tmpl w:val="A39A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D622C"/>
    <w:multiLevelType w:val="hybridMultilevel"/>
    <w:tmpl w:val="05FA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26E9A"/>
    <w:multiLevelType w:val="hybridMultilevel"/>
    <w:tmpl w:val="CA9C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0363C"/>
    <w:multiLevelType w:val="hybridMultilevel"/>
    <w:tmpl w:val="2E3AD83E"/>
    <w:lvl w:ilvl="0" w:tplc="B85AD2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E15FC"/>
    <w:multiLevelType w:val="multilevel"/>
    <w:tmpl w:val="16B81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25987017">
    <w:abstractNumId w:val="3"/>
  </w:num>
  <w:num w:numId="2" w16cid:durableId="1266183708">
    <w:abstractNumId w:val="2"/>
  </w:num>
  <w:num w:numId="3" w16cid:durableId="1789154587">
    <w:abstractNumId w:val="0"/>
  </w:num>
  <w:num w:numId="4" w16cid:durableId="1697536415">
    <w:abstractNumId w:val="6"/>
  </w:num>
  <w:num w:numId="5" w16cid:durableId="1322192754">
    <w:abstractNumId w:val="1"/>
  </w:num>
  <w:num w:numId="6" w16cid:durableId="281032816">
    <w:abstractNumId w:val="4"/>
  </w:num>
  <w:num w:numId="7" w16cid:durableId="1734624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E2"/>
    <w:rsid w:val="00012164"/>
    <w:rsid w:val="00014D7D"/>
    <w:rsid w:val="0004141C"/>
    <w:rsid w:val="00042F17"/>
    <w:rsid w:val="000474A3"/>
    <w:rsid w:val="00047A63"/>
    <w:rsid w:val="0006541A"/>
    <w:rsid w:val="00070784"/>
    <w:rsid w:val="00084D2D"/>
    <w:rsid w:val="00087D8E"/>
    <w:rsid w:val="00087F30"/>
    <w:rsid w:val="00094E73"/>
    <w:rsid w:val="00095008"/>
    <w:rsid w:val="000A6028"/>
    <w:rsid w:val="000B0675"/>
    <w:rsid w:val="000B4EA3"/>
    <w:rsid w:val="000B6913"/>
    <w:rsid w:val="000C7F7A"/>
    <w:rsid w:val="000E1767"/>
    <w:rsid w:val="000E3CD3"/>
    <w:rsid w:val="000F08CF"/>
    <w:rsid w:val="000F463C"/>
    <w:rsid w:val="00101E15"/>
    <w:rsid w:val="0013001C"/>
    <w:rsid w:val="001354FF"/>
    <w:rsid w:val="00150182"/>
    <w:rsid w:val="0015296F"/>
    <w:rsid w:val="001540F2"/>
    <w:rsid w:val="00170092"/>
    <w:rsid w:val="00174767"/>
    <w:rsid w:val="00182934"/>
    <w:rsid w:val="00194F7A"/>
    <w:rsid w:val="001A35AF"/>
    <w:rsid w:val="001A4808"/>
    <w:rsid w:val="001C1F5A"/>
    <w:rsid w:val="001D0A2D"/>
    <w:rsid w:val="001D1A9F"/>
    <w:rsid w:val="001E24AA"/>
    <w:rsid w:val="001E43D9"/>
    <w:rsid w:val="001F0417"/>
    <w:rsid w:val="001F1289"/>
    <w:rsid w:val="001F1321"/>
    <w:rsid w:val="001F4B48"/>
    <w:rsid w:val="00210E23"/>
    <w:rsid w:val="00222565"/>
    <w:rsid w:val="00223FE3"/>
    <w:rsid w:val="00251985"/>
    <w:rsid w:val="00261FA9"/>
    <w:rsid w:val="00261FE6"/>
    <w:rsid w:val="00272CD9"/>
    <w:rsid w:val="002738F2"/>
    <w:rsid w:val="00282E70"/>
    <w:rsid w:val="0028692D"/>
    <w:rsid w:val="00291822"/>
    <w:rsid w:val="002A5431"/>
    <w:rsid w:val="002B3C4E"/>
    <w:rsid w:val="002C473D"/>
    <w:rsid w:val="002E71FB"/>
    <w:rsid w:val="002F7D5F"/>
    <w:rsid w:val="00306ECC"/>
    <w:rsid w:val="0032561A"/>
    <w:rsid w:val="003650DD"/>
    <w:rsid w:val="0038497E"/>
    <w:rsid w:val="003850DA"/>
    <w:rsid w:val="003A27ED"/>
    <w:rsid w:val="003C01A2"/>
    <w:rsid w:val="003D367A"/>
    <w:rsid w:val="003F009B"/>
    <w:rsid w:val="00414220"/>
    <w:rsid w:val="004172FF"/>
    <w:rsid w:val="00434077"/>
    <w:rsid w:val="00437ED2"/>
    <w:rsid w:val="00447520"/>
    <w:rsid w:val="00483B2D"/>
    <w:rsid w:val="00484E5F"/>
    <w:rsid w:val="00496244"/>
    <w:rsid w:val="004B5FB9"/>
    <w:rsid w:val="004B7AA6"/>
    <w:rsid w:val="004F7EB4"/>
    <w:rsid w:val="00516B03"/>
    <w:rsid w:val="00524D1C"/>
    <w:rsid w:val="0053449B"/>
    <w:rsid w:val="00534970"/>
    <w:rsid w:val="0054088B"/>
    <w:rsid w:val="00542770"/>
    <w:rsid w:val="005549FA"/>
    <w:rsid w:val="0056052B"/>
    <w:rsid w:val="00572C60"/>
    <w:rsid w:val="00575E74"/>
    <w:rsid w:val="00583681"/>
    <w:rsid w:val="00587914"/>
    <w:rsid w:val="005A5128"/>
    <w:rsid w:val="005B7A21"/>
    <w:rsid w:val="005E5D29"/>
    <w:rsid w:val="00602164"/>
    <w:rsid w:val="00616970"/>
    <w:rsid w:val="00646AC7"/>
    <w:rsid w:val="00647801"/>
    <w:rsid w:val="00650732"/>
    <w:rsid w:val="006558BD"/>
    <w:rsid w:val="006635D0"/>
    <w:rsid w:val="006A58DF"/>
    <w:rsid w:val="006E0C36"/>
    <w:rsid w:val="006E1421"/>
    <w:rsid w:val="006F14D2"/>
    <w:rsid w:val="006F2A6A"/>
    <w:rsid w:val="006F4181"/>
    <w:rsid w:val="00710263"/>
    <w:rsid w:val="00715628"/>
    <w:rsid w:val="007158BC"/>
    <w:rsid w:val="007163F9"/>
    <w:rsid w:val="007164F4"/>
    <w:rsid w:val="00725CD6"/>
    <w:rsid w:val="00737D6C"/>
    <w:rsid w:val="00752449"/>
    <w:rsid w:val="0079204F"/>
    <w:rsid w:val="00792EA7"/>
    <w:rsid w:val="00797F70"/>
    <w:rsid w:val="007A4D57"/>
    <w:rsid w:val="007B57C2"/>
    <w:rsid w:val="007C3767"/>
    <w:rsid w:val="007C6AEE"/>
    <w:rsid w:val="007E1F2A"/>
    <w:rsid w:val="007E2CB1"/>
    <w:rsid w:val="007E3CD1"/>
    <w:rsid w:val="007E5EC6"/>
    <w:rsid w:val="007F73EB"/>
    <w:rsid w:val="0080108B"/>
    <w:rsid w:val="00804C07"/>
    <w:rsid w:val="0080575E"/>
    <w:rsid w:val="008351E0"/>
    <w:rsid w:val="008778AF"/>
    <w:rsid w:val="00891D1D"/>
    <w:rsid w:val="008925A7"/>
    <w:rsid w:val="00893C82"/>
    <w:rsid w:val="0089706D"/>
    <w:rsid w:val="008A3D2B"/>
    <w:rsid w:val="008C24F5"/>
    <w:rsid w:val="008C2E79"/>
    <w:rsid w:val="008C3CB9"/>
    <w:rsid w:val="008C3E7B"/>
    <w:rsid w:val="008C4B70"/>
    <w:rsid w:val="008D3FF1"/>
    <w:rsid w:val="008D7E10"/>
    <w:rsid w:val="008E74EE"/>
    <w:rsid w:val="00906FE2"/>
    <w:rsid w:val="009124C4"/>
    <w:rsid w:val="009272D1"/>
    <w:rsid w:val="00934389"/>
    <w:rsid w:val="0094677D"/>
    <w:rsid w:val="009566A0"/>
    <w:rsid w:val="00957D79"/>
    <w:rsid w:val="009671D6"/>
    <w:rsid w:val="00973BF6"/>
    <w:rsid w:val="00982BD7"/>
    <w:rsid w:val="009B6F9B"/>
    <w:rsid w:val="009E2CA4"/>
    <w:rsid w:val="00A46533"/>
    <w:rsid w:val="00A61E37"/>
    <w:rsid w:val="00A62289"/>
    <w:rsid w:val="00A84648"/>
    <w:rsid w:val="00A93F09"/>
    <w:rsid w:val="00AC1D3E"/>
    <w:rsid w:val="00AC37C7"/>
    <w:rsid w:val="00AD1556"/>
    <w:rsid w:val="00AE1844"/>
    <w:rsid w:val="00AE3586"/>
    <w:rsid w:val="00AF783C"/>
    <w:rsid w:val="00B24663"/>
    <w:rsid w:val="00B4329B"/>
    <w:rsid w:val="00B43680"/>
    <w:rsid w:val="00B43AB6"/>
    <w:rsid w:val="00B534F8"/>
    <w:rsid w:val="00B539FA"/>
    <w:rsid w:val="00B70762"/>
    <w:rsid w:val="00B7165B"/>
    <w:rsid w:val="00B83669"/>
    <w:rsid w:val="00B93E3A"/>
    <w:rsid w:val="00B95282"/>
    <w:rsid w:val="00B9571E"/>
    <w:rsid w:val="00B96C1E"/>
    <w:rsid w:val="00BC1420"/>
    <w:rsid w:val="00BC3E46"/>
    <w:rsid w:val="00BC5A4E"/>
    <w:rsid w:val="00BD43E7"/>
    <w:rsid w:val="00BD6A70"/>
    <w:rsid w:val="00C02629"/>
    <w:rsid w:val="00C23C17"/>
    <w:rsid w:val="00C26C75"/>
    <w:rsid w:val="00C3607F"/>
    <w:rsid w:val="00C36B95"/>
    <w:rsid w:val="00C518A9"/>
    <w:rsid w:val="00C76482"/>
    <w:rsid w:val="00C84994"/>
    <w:rsid w:val="00C946FB"/>
    <w:rsid w:val="00CA0B0D"/>
    <w:rsid w:val="00CA475E"/>
    <w:rsid w:val="00CA6568"/>
    <w:rsid w:val="00CA6FC6"/>
    <w:rsid w:val="00CB2A1B"/>
    <w:rsid w:val="00CC0A6A"/>
    <w:rsid w:val="00CC1368"/>
    <w:rsid w:val="00CC3CE2"/>
    <w:rsid w:val="00CD197C"/>
    <w:rsid w:val="00CD1F07"/>
    <w:rsid w:val="00CD690F"/>
    <w:rsid w:val="00CF2CE3"/>
    <w:rsid w:val="00CF5D2A"/>
    <w:rsid w:val="00D008B7"/>
    <w:rsid w:val="00D31301"/>
    <w:rsid w:val="00D3210A"/>
    <w:rsid w:val="00D351AE"/>
    <w:rsid w:val="00D51229"/>
    <w:rsid w:val="00D70075"/>
    <w:rsid w:val="00D802DF"/>
    <w:rsid w:val="00D85F9D"/>
    <w:rsid w:val="00D93D3D"/>
    <w:rsid w:val="00DA0E76"/>
    <w:rsid w:val="00DB4032"/>
    <w:rsid w:val="00DE2975"/>
    <w:rsid w:val="00DF59CD"/>
    <w:rsid w:val="00E13218"/>
    <w:rsid w:val="00E23C1C"/>
    <w:rsid w:val="00E316A4"/>
    <w:rsid w:val="00E31CD6"/>
    <w:rsid w:val="00E4190F"/>
    <w:rsid w:val="00E503FF"/>
    <w:rsid w:val="00E61FC3"/>
    <w:rsid w:val="00E6248C"/>
    <w:rsid w:val="00E671BA"/>
    <w:rsid w:val="00E67C06"/>
    <w:rsid w:val="00E76EB8"/>
    <w:rsid w:val="00E81E74"/>
    <w:rsid w:val="00E83B85"/>
    <w:rsid w:val="00EB51DC"/>
    <w:rsid w:val="00EB708A"/>
    <w:rsid w:val="00EE6F6B"/>
    <w:rsid w:val="00EF0BE0"/>
    <w:rsid w:val="00F14C51"/>
    <w:rsid w:val="00F2392C"/>
    <w:rsid w:val="00F34DFA"/>
    <w:rsid w:val="00F46523"/>
    <w:rsid w:val="00F5622A"/>
    <w:rsid w:val="00F56709"/>
    <w:rsid w:val="00F64639"/>
    <w:rsid w:val="00F8353B"/>
    <w:rsid w:val="00FB0230"/>
    <w:rsid w:val="00FB11A0"/>
    <w:rsid w:val="00FC5865"/>
    <w:rsid w:val="00FD2C35"/>
    <w:rsid w:val="00FD40F5"/>
    <w:rsid w:val="00FE62FE"/>
    <w:rsid w:val="00FE7AE7"/>
    <w:rsid w:val="00FE7B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25EB0"/>
  <w15:chartTrackingRefBased/>
  <w15:docId w15:val="{16F78591-6898-435F-B009-A67B685C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E2"/>
    <w:pPr>
      <w:spacing w:after="200" w:line="276" w:lineRule="auto"/>
    </w:pPr>
  </w:style>
  <w:style w:type="paragraph" w:styleId="Heading1">
    <w:name w:val="heading 1"/>
    <w:basedOn w:val="Normal"/>
    <w:link w:val="Heading1Char"/>
    <w:qFormat/>
    <w:rsid w:val="00906F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FE2"/>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rsid w:val="00906FE2"/>
    <w:rPr>
      <w:color w:val="0000FF"/>
      <w:u w:val="single"/>
    </w:rPr>
  </w:style>
  <w:style w:type="paragraph" w:styleId="ListParagraph">
    <w:name w:val="List Paragraph"/>
    <w:basedOn w:val="Normal"/>
    <w:uiPriority w:val="34"/>
    <w:qFormat/>
    <w:rsid w:val="00906FE2"/>
    <w:pPr>
      <w:ind w:left="720"/>
      <w:contextualSpacing/>
    </w:pPr>
  </w:style>
  <w:style w:type="paragraph" w:styleId="Header">
    <w:name w:val="header"/>
    <w:basedOn w:val="Normal"/>
    <w:link w:val="HeaderChar"/>
    <w:uiPriority w:val="99"/>
    <w:unhideWhenUsed/>
    <w:rsid w:val="00906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FE2"/>
  </w:style>
  <w:style w:type="paragraph" w:styleId="Footer">
    <w:name w:val="footer"/>
    <w:basedOn w:val="Normal"/>
    <w:link w:val="FooterChar"/>
    <w:uiPriority w:val="99"/>
    <w:unhideWhenUsed/>
    <w:rsid w:val="00B9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1E"/>
  </w:style>
  <w:style w:type="character" w:styleId="UnresolvedMention">
    <w:name w:val="Unresolved Mention"/>
    <w:basedOn w:val="DefaultParagraphFont"/>
    <w:uiPriority w:val="99"/>
    <w:semiHidden/>
    <w:unhideWhenUsed/>
    <w:rsid w:val="000B4EA3"/>
    <w:rPr>
      <w:color w:val="605E5C"/>
      <w:shd w:val="clear" w:color="auto" w:fill="E1DFDD"/>
    </w:rPr>
  </w:style>
  <w:style w:type="paragraph" w:styleId="Revision">
    <w:name w:val="Revision"/>
    <w:hidden/>
    <w:uiPriority w:val="99"/>
    <w:semiHidden/>
    <w:rsid w:val="00F8353B"/>
    <w:pPr>
      <w:spacing w:after="0" w:line="240" w:lineRule="auto"/>
    </w:pPr>
  </w:style>
  <w:style w:type="paragraph" w:customStyle="1" w:styleId="gmail-m6326212002840179617xmsonormal">
    <w:name w:val="gmail-m_6326212002840179617xmsonormal"/>
    <w:basedOn w:val="Normal"/>
    <w:rsid w:val="00F5622A"/>
    <w:pPr>
      <w:spacing w:before="100" w:beforeAutospacing="1" w:after="100" w:afterAutospacing="1" w:line="240" w:lineRule="auto"/>
    </w:pPr>
    <w:rPr>
      <w:rFonts w:ascii="Calibri" w:hAnsi="Calibri" w:cs="Calibri"/>
      <w:lang w:eastAsia="en-GB"/>
    </w:rPr>
  </w:style>
  <w:style w:type="paragraph" w:customStyle="1" w:styleId="gmail-m6326212002840179617xmsolistparagraph">
    <w:name w:val="gmail-m_6326212002840179617xmsolistparagraph"/>
    <w:basedOn w:val="Normal"/>
    <w:rsid w:val="00F5622A"/>
    <w:pPr>
      <w:spacing w:before="100" w:beforeAutospacing="1" w:after="100" w:afterAutospacing="1" w:line="240" w:lineRule="auto"/>
    </w:pPr>
    <w:rPr>
      <w:rFonts w:ascii="Calibri" w:hAnsi="Calibri" w:cs="Calibri"/>
      <w:lang w:eastAsia="en-GB"/>
    </w:rPr>
  </w:style>
  <w:style w:type="character" w:customStyle="1" w:styleId="gmail-m6326212002840179617apple-converted-space">
    <w:name w:val="gmail-m_6326212002840179617apple-converted-space"/>
    <w:basedOn w:val="DefaultParagraphFont"/>
    <w:rsid w:val="00F5622A"/>
  </w:style>
  <w:style w:type="table" w:styleId="TableGrid">
    <w:name w:val="Table Grid"/>
    <w:basedOn w:val="TableNormal"/>
    <w:uiPriority w:val="39"/>
    <w:rsid w:val="0026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55414">
      <w:bodyDiv w:val="1"/>
      <w:marLeft w:val="0"/>
      <w:marRight w:val="0"/>
      <w:marTop w:val="0"/>
      <w:marBottom w:val="0"/>
      <w:divBdr>
        <w:top w:val="none" w:sz="0" w:space="0" w:color="auto"/>
        <w:left w:val="none" w:sz="0" w:space="0" w:color="auto"/>
        <w:bottom w:val="none" w:sz="0" w:space="0" w:color="auto"/>
        <w:right w:val="none" w:sz="0" w:space="0" w:color="auto"/>
      </w:divBdr>
    </w:div>
    <w:div w:id="1732732788">
      <w:bodyDiv w:val="1"/>
      <w:marLeft w:val="0"/>
      <w:marRight w:val="0"/>
      <w:marTop w:val="0"/>
      <w:marBottom w:val="0"/>
      <w:divBdr>
        <w:top w:val="none" w:sz="0" w:space="0" w:color="auto"/>
        <w:left w:val="none" w:sz="0" w:space="0" w:color="auto"/>
        <w:bottom w:val="none" w:sz="0" w:space="0" w:color="auto"/>
        <w:right w:val="none" w:sz="0" w:space="0" w:color="auto"/>
      </w:divBdr>
    </w:div>
    <w:div w:id="19105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office@bristolairpor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rcialtenders@bristolairpor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3c2527-07ed-4d34-a4d6-7d434b0c2e6e"/>
    <lcf76f155ced4ddcb4097134ff3c332f xmlns="68c11df7-c114-48bc-8eae-32a04bb820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9BAAAEA079F488827947A866687FB" ma:contentTypeVersion="17" ma:contentTypeDescription="Create a new document." ma:contentTypeScope="" ma:versionID="0cf6bfc0ca015983636a479a43877b74">
  <xsd:schema xmlns:xsd="http://www.w3.org/2001/XMLSchema" xmlns:xs="http://www.w3.org/2001/XMLSchema" xmlns:p="http://schemas.microsoft.com/office/2006/metadata/properties" xmlns:ns2="68c11df7-c114-48bc-8eae-32a04bb820ac" xmlns:ns3="463c2527-07ed-4d34-a4d6-7d434b0c2e6e" targetNamespace="http://schemas.microsoft.com/office/2006/metadata/properties" ma:root="true" ma:fieldsID="c2e2f98476dbb3528ee9e3f9cbfdbe06" ns2:_="" ns3:_="">
    <xsd:import namespace="68c11df7-c114-48bc-8eae-32a04bb820ac"/>
    <xsd:import namespace="463c2527-07ed-4d34-a4d6-7d434b0c2e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11df7-c114-48bc-8eae-32a04bb82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498419-156f-4f1d-aa03-ca180188065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3c2527-07ed-4d34-a4d6-7d434b0c2e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6755e7-af2f-4002-a240-14f8ceae7bee}" ma:internalName="TaxCatchAll" ma:showField="CatchAllData" ma:web="463c2527-07ed-4d34-a4d6-7d434b0c2e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41A10-0FF0-4049-9406-E2BB2B56E36A}">
  <ds:schemaRefs>
    <ds:schemaRef ds:uri="http://schemas.microsoft.com/office/2006/metadata/properties"/>
    <ds:schemaRef ds:uri="http://schemas.microsoft.com/office/infopath/2007/PartnerControls"/>
    <ds:schemaRef ds:uri="463c2527-07ed-4d34-a4d6-7d434b0c2e6e"/>
    <ds:schemaRef ds:uri="68c11df7-c114-48bc-8eae-32a04bb820ac"/>
  </ds:schemaRefs>
</ds:datastoreItem>
</file>

<file path=customXml/itemProps2.xml><?xml version="1.0" encoding="utf-8"?>
<ds:datastoreItem xmlns:ds="http://schemas.openxmlformats.org/officeDocument/2006/customXml" ds:itemID="{CEB9CBFD-EAC6-453A-8964-39FFC301A5DE}">
  <ds:schemaRefs>
    <ds:schemaRef ds:uri="http://schemas.microsoft.com/sharepoint/v3/contenttype/forms"/>
  </ds:schemaRefs>
</ds:datastoreItem>
</file>

<file path=customXml/itemProps3.xml><?xml version="1.0" encoding="utf-8"?>
<ds:datastoreItem xmlns:ds="http://schemas.openxmlformats.org/officeDocument/2006/customXml" ds:itemID="{59FBC950-45B1-42A6-BC48-54F69E39A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11df7-c114-48bc-8eae-32a04bb820ac"/>
    <ds:schemaRef ds:uri="463c2527-07ed-4d34-a4d6-7d434b0c2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AB667-C605-4F72-B024-2EBDE9C1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Bristol Airport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Mills MCIPR, CIPR Accredited PR Practitioner</dc:creator>
  <cp:keywords/>
  <dc:description/>
  <cp:lastModifiedBy>Harry Ellis</cp:lastModifiedBy>
  <cp:revision>2</cp:revision>
  <dcterms:created xsi:type="dcterms:W3CDTF">2023-09-06T13:57:00Z</dcterms:created>
  <dcterms:modified xsi:type="dcterms:W3CDTF">2023-09-06T13:57:00Z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828d92-3c76-47c6-a31f-f48b2340d6fc_Enabled">
    <vt:lpwstr>True</vt:lpwstr>
  </property>
  <property fmtid="{D5CDD505-2E9C-101B-9397-08002B2CF9AE}" pid="3" name="MSIP_Label_22828d92-3c76-47c6-a31f-f48b2340d6fc_SiteId">
    <vt:lpwstr>05b2562d-57f8-4fd1-bce9-5e334b66d3ce</vt:lpwstr>
  </property>
  <property fmtid="{D5CDD505-2E9C-101B-9397-08002B2CF9AE}" pid="4" name="MSIP_Label_22828d92-3c76-47c6-a31f-f48b2340d6fc_Owner">
    <vt:lpwstr>Harry.Ellis@bristolairport.com</vt:lpwstr>
  </property>
  <property fmtid="{D5CDD505-2E9C-101B-9397-08002B2CF9AE}" pid="5" name="MSIP_Label_22828d92-3c76-47c6-a31f-f48b2340d6fc_SetDate">
    <vt:lpwstr>2022-02-11T08:57:30.1794212Z</vt:lpwstr>
  </property>
  <property fmtid="{D5CDD505-2E9C-101B-9397-08002B2CF9AE}" pid="6" name="MSIP_Label_22828d92-3c76-47c6-a31f-f48b2340d6fc_Name">
    <vt:lpwstr>Internal</vt:lpwstr>
  </property>
  <property fmtid="{D5CDD505-2E9C-101B-9397-08002B2CF9AE}" pid="7" name="MSIP_Label_22828d92-3c76-47c6-a31f-f48b2340d6fc_Application">
    <vt:lpwstr>Microsoft Azure Information Protection</vt:lpwstr>
  </property>
  <property fmtid="{D5CDD505-2E9C-101B-9397-08002B2CF9AE}" pid="8" name="MSIP_Label_22828d92-3c76-47c6-a31f-f48b2340d6fc_ActionId">
    <vt:lpwstr>52870ec2-eaee-4a9c-a205-2c24a5f6a747</vt:lpwstr>
  </property>
  <property fmtid="{D5CDD505-2E9C-101B-9397-08002B2CF9AE}" pid="9" name="MSIP_Label_22828d92-3c76-47c6-a31f-f48b2340d6fc_Extended_MSFT_Method">
    <vt:lpwstr>Automatic</vt:lpwstr>
  </property>
  <property fmtid="{D5CDD505-2E9C-101B-9397-08002B2CF9AE}" pid="10" name="Sensitivity">
    <vt:lpwstr>Internal</vt:lpwstr>
  </property>
  <property fmtid="{D5CDD505-2E9C-101B-9397-08002B2CF9AE}" pid="11" name="ContentTypeId">
    <vt:lpwstr>0x0101008E39BAAAEA079F488827947A866687FB</vt:lpwstr>
  </property>
</Properties>
</file>