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FAB6" w14:textId="41C05F7D" w:rsidR="00002914" w:rsidRDefault="00002914">
      <w:r>
        <w:rPr>
          <w:noProof/>
        </w:rPr>
        <w:drawing>
          <wp:anchor distT="0" distB="0" distL="114300" distR="114300" simplePos="0" relativeHeight="251658240" behindDoc="0" locked="0" layoutInCell="1" allowOverlap="1" wp14:anchorId="0DAA8A96" wp14:editId="42F6D3DC">
            <wp:simplePos x="0" y="0"/>
            <wp:positionH relativeFrom="column">
              <wp:posOffset>-137160</wp:posOffset>
            </wp:positionH>
            <wp:positionV relativeFrom="paragraph">
              <wp:posOffset>83820</wp:posOffset>
            </wp:positionV>
            <wp:extent cx="1531620" cy="706120"/>
            <wp:effectExtent l="0" t="0" r="0" b="0"/>
            <wp:wrapSquare wrapText="bothSides"/>
            <wp:docPr id="1836522571" name="Picture 1" descr="A logo with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22571" name="Picture 1" descr="A logo with orang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5CEFC" w14:textId="2F9D5486" w:rsidR="00002914" w:rsidRPr="00002914" w:rsidRDefault="00002914">
      <w:pPr>
        <w:rPr>
          <w:b/>
          <w:bCs/>
        </w:rPr>
      </w:pPr>
      <w:bookmarkStart w:id="0" w:name="_Hlk214347733"/>
      <w:bookmarkEnd w:id="0"/>
      <w:r w:rsidRPr="00002914">
        <w:rPr>
          <w:b/>
          <w:bCs/>
        </w:rPr>
        <w:t>Christ Church Nailsea</w:t>
      </w:r>
    </w:p>
    <w:p w14:paraId="46F6B7AB" w14:textId="286ACA76" w:rsidR="00052FD3" w:rsidRPr="00002914" w:rsidRDefault="008C353E">
      <w:pPr>
        <w:rPr>
          <w:b/>
          <w:bCs/>
        </w:rPr>
      </w:pPr>
      <w:r w:rsidRPr="00002914">
        <w:rPr>
          <w:b/>
          <w:bCs/>
        </w:rPr>
        <w:t>Sheep Trail</w:t>
      </w:r>
    </w:p>
    <w:p w14:paraId="3981855D" w14:textId="77777777" w:rsidR="008C353E" w:rsidRDefault="008C353E"/>
    <w:p w14:paraId="6F0B389F" w14:textId="072AD60B" w:rsidR="008C353E" w:rsidRDefault="008C353E">
      <w:r>
        <w:t xml:space="preserve">Sam the shepherd wants to get to Bethlehem but has lost his sheep and cannot go until they are all returned. </w:t>
      </w:r>
      <w:r w:rsidR="00002914">
        <w:t>C</w:t>
      </w:r>
      <w:r>
        <w:t>an you help him by finding the sheep in the shop</w:t>
      </w:r>
      <w:r w:rsidR="00002914">
        <w:t>s listed</w:t>
      </w:r>
      <w:r>
        <w:t xml:space="preserve"> and writing in the name of the sheep in each place.</w:t>
      </w:r>
    </w:p>
    <w:p w14:paraId="5213F1EB" w14:textId="0BB47F36" w:rsidR="008C353E" w:rsidRDefault="008C353E">
      <w:r>
        <w:t>You can do this for fun or if you wish</w:t>
      </w:r>
      <w:r w:rsidR="00002914">
        <w:t>,</w:t>
      </w:r>
      <w:r>
        <w:t xml:space="preserve"> return your sheet to Christ Church for entry into our prize draw. This will be done before our Crib Service at 4.00pm on December 2</w:t>
      </w:r>
      <w:r w:rsidR="00444132">
        <w:t>4</w:t>
      </w:r>
      <w:r w:rsidRPr="008C353E">
        <w:rPr>
          <w:vertAlign w:val="superscript"/>
        </w:rPr>
        <w:t>th</w:t>
      </w:r>
      <w:r>
        <w:t>.</w:t>
      </w:r>
    </w:p>
    <w:p w14:paraId="69967867" w14:textId="77777777" w:rsidR="0072761E" w:rsidRDefault="00947BE2" w:rsidP="00947BE2">
      <w:r>
        <w:t xml:space="preserve">If you </w:t>
      </w:r>
      <w:r w:rsidR="00002914">
        <w:t>have any</w:t>
      </w:r>
      <w:r>
        <w:t xml:space="preserve"> questions</w:t>
      </w:r>
      <w:r w:rsidR="00002914">
        <w:t>,</w:t>
      </w:r>
      <w:r>
        <w:t xml:space="preserve"> please contact Christ Church Office</w:t>
      </w:r>
    </w:p>
    <w:p w14:paraId="3E80BD76" w14:textId="443CBFCA" w:rsidR="00947BE2" w:rsidRDefault="00947BE2" w:rsidP="00947BE2">
      <w:r>
        <w:t xml:space="preserve">tel. 01275 859210 </w:t>
      </w:r>
    </w:p>
    <w:p w14:paraId="6BF12EB5" w14:textId="27C8E37E" w:rsidR="00947BE2" w:rsidRDefault="00947BE2" w:rsidP="00947BE2">
      <w:r>
        <w:t xml:space="preserve">email. </w:t>
      </w:r>
      <w:hyperlink r:id="rId5" w:history="1">
        <w:r w:rsidRPr="00A80866">
          <w:rPr>
            <w:rStyle w:val="Hyperlink"/>
          </w:rPr>
          <w:t>church.office@christchurchnailsea.org.uk</w:t>
        </w:r>
      </w:hyperlink>
      <w:r>
        <w:t>.</w:t>
      </w:r>
    </w:p>
    <w:p w14:paraId="0FD09B7C" w14:textId="77777777" w:rsidR="00947BE2" w:rsidRDefault="00947BE2" w:rsidP="00947BE2"/>
    <w:p w14:paraId="2D3E57A7" w14:textId="494B58CE" w:rsidR="00947BE2" w:rsidRDefault="00947BE2" w:rsidP="00947BE2">
      <w:r>
        <w:t>Happy hunting</w:t>
      </w:r>
    </w:p>
    <w:p w14:paraId="4C7E42C0" w14:textId="77777777" w:rsidR="00947BE2" w:rsidRDefault="00947BE2" w:rsidP="00947BE2"/>
    <w:p w14:paraId="2BF1596F" w14:textId="39D42AED" w:rsidR="00947BE2" w:rsidRDefault="00947BE2" w:rsidP="00947BE2">
      <w:r>
        <w:t>Rev’d N</w:t>
      </w:r>
      <w:r w:rsidR="00002914">
        <w:t>i</w:t>
      </w:r>
      <w:r>
        <w:t>cki Bradford</w:t>
      </w:r>
    </w:p>
    <w:p w14:paraId="39BFAA19" w14:textId="1E99C39A" w:rsidR="00947BE2" w:rsidRDefault="00947BE2" w:rsidP="00947BE2"/>
    <w:p w14:paraId="7DD27117" w14:textId="77777777" w:rsidR="0052106B" w:rsidRDefault="0052106B" w:rsidP="00947BE2"/>
    <w:p w14:paraId="567EB067" w14:textId="77777777" w:rsidR="0052106B" w:rsidRDefault="0052106B" w:rsidP="00947BE2"/>
    <w:p w14:paraId="6BCEA5CA" w14:textId="77777777" w:rsidR="0052106B" w:rsidRDefault="0052106B" w:rsidP="00947BE2"/>
    <w:p w14:paraId="328F33D4" w14:textId="77777777" w:rsidR="0052106B" w:rsidRDefault="0052106B" w:rsidP="00947BE2"/>
    <w:p w14:paraId="10FB9F19" w14:textId="77777777" w:rsidR="0052106B" w:rsidRDefault="0052106B" w:rsidP="00947BE2"/>
    <w:p w14:paraId="13B49DA9" w14:textId="77777777" w:rsidR="0052106B" w:rsidRPr="00002914" w:rsidRDefault="0052106B" w:rsidP="0052106B">
      <w:pPr>
        <w:rPr>
          <w:b/>
          <w:bCs/>
        </w:rPr>
      </w:pPr>
      <w:r w:rsidRPr="00002914">
        <w:rPr>
          <w:b/>
          <w:bCs/>
        </w:rPr>
        <w:t>Christ Church Nailsea</w:t>
      </w:r>
    </w:p>
    <w:p w14:paraId="13111FD5" w14:textId="77777777" w:rsidR="0052106B" w:rsidRPr="00002914" w:rsidRDefault="0052106B" w:rsidP="0052106B">
      <w:pPr>
        <w:rPr>
          <w:b/>
          <w:bCs/>
        </w:rPr>
      </w:pPr>
      <w:r w:rsidRPr="00002914">
        <w:rPr>
          <w:b/>
          <w:bCs/>
        </w:rPr>
        <w:t>Sheep Trail</w:t>
      </w:r>
    </w:p>
    <w:p w14:paraId="6C253AD4" w14:textId="65A4ED7E" w:rsidR="008C353E" w:rsidRDefault="00002914" w:rsidP="008C353E">
      <w:r>
        <w:t xml:space="preserve"> </w:t>
      </w:r>
    </w:p>
    <w:p w14:paraId="6D52EAF0" w14:textId="44F342AE" w:rsidR="00002914" w:rsidRPr="008C353E" w:rsidRDefault="00002914" w:rsidP="008C353E">
      <w:r>
        <w:t>When you have found the sheep in each shop write it’s name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</w:tblGrid>
      <w:tr w:rsidR="00002914" w14:paraId="6AA3B680" w14:textId="77777777" w:rsidTr="00002914">
        <w:tc>
          <w:tcPr>
            <w:tcW w:w="1653" w:type="dxa"/>
          </w:tcPr>
          <w:p w14:paraId="55F8980A" w14:textId="4F00E982" w:rsidR="00002914" w:rsidRDefault="007148B0">
            <w:r>
              <w:t>L</w:t>
            </w:r>
            <w:r w:rsidR="00002914">
              <w:t>ibrary</w:t>
            </w:r>
          </w:p>
        </w:tc>
        <w:tc>
          <w:tcPr>
            <w:tcW w:w="1654" w:type="dxa"/>
          </w:tcPr>
          <w:p w14:paraId="3CED8FD3" w14:textId="12661B5B" w:rsidR="00002914" w:rsidRDefault="00002914">
            <w:r>
              <w:t>M.O.M</w:t>
            </w:r>
            <w:r w:rsidR="0052106B">
              <w:t>.</w:t>
            </w:r>
          </w:p>
        </w:tc>
        <w:tc>
          <w:tcPr>
            <w:tcW w:w="1654" w:type="dxa"/>
          </w:tcPr>
          <w:p w14:paraId="00B3637A" w14:textId="40895A91" w:rsidR="00002914" w:rsidRDefault="00002914">
            <w:r>
              <w:t>Coffee</w:t>
            </w:r>
            <w:r w:rsidR="0052106B">
              <w:t xml:space="preserve"> Corner</w:t>
            </w:r>
          </w:p>
        </w:tc>
        <w:tc>
          <w:tcPr>
            <w:tcW w:w="1654" w:type="dxa"/>
          </w:tcPr>
          <w:p w14:paraId="7CFC0048" w14:textId="40597C92" w:rsidR="00002914" w:rsidRDefault="00002914">
            <w:r>
              <w:t>Maynews</w:t>
            </w:r>
          </w:p>
        </w:tc>
      </w:tr>
      <w:tr w:rsidR="00002914" w14:paraId="510828CB" w14:textId="77777777" w:rsidTr="0052106B">
        <w:trPr>
          <w:trHeight w:val="851"/>
        </w:trPr>
        <w:tc>
          <w:tcPr>
            <w:tcW w:w="1653" w:type="dxa"/>
          </w:tcPr>
          <w:p w14:paraId="259D4AE8" w14:textId="4A8EE2DA" w:rsidR="00002914" w:rsidRDefault="00002914"/>
        </w:tc>
        <w:tc>
          <w:tcPr>
            <w:tcW w:w="1654" w:type="dxa"/>
          </w:tcPr>
          <w:p w14:paraId="1E4F6A2B" w14:textId="77777777" w:rsidR="00002914" w:rsidRDefault="00002914"/>
        </w:tc>
        <w:tc>
          <w:tcPr>
            <w:tcW w:w="1654" w:type="dxa"/>
          </w:tcPr>
          <w:p w14:paraId="67A8BCD3" w14:textId="77777777" w:rsidR="00002914" w:rsidRDefault="00002914"/>
        </w:tc>
        <w:tc>
          <w:tcPr>
            <w:tcW w:w="1654" w:type="dxa"/>
          </w:tcPr>
          <w:p w14:paraId="4F60D640" w14:textId="77777777" w:rsidR="00002914" w:rsidRDefault="00002914"/>
        </w:tc>
      </w:tr>
      <w:tr w:rsidR="00002914" w14:paraId="7B987D27" w14:textId="77777777" w:rsidTr="00002914">
        <w:tc>
          <w:tcPr>
            <w:tcW w:w="1653" w:type="dxa"/>
          </w:tcPr>
          <w:p w14:paraId="4111E1E4" w14:textId="3E9A99A1" w:rsidR="00002914" w:rsidRDefault="00002914">
            <w:r>
              <w:t>Barnardos</w:t>
            </w:r>
          </w:p>
        </w:tc>
        <w:tc>
          <w:tcPr>
            <w:tcW w:w="1654" w:type="dxa"/>
          </w:tcPr>
          <w:p w14:paraId="6613C21D" w14:textId="297D4CCF" w:rsidR="00002914" w:rsidRDefault="00002914">
            <w:r>
              <w:t>St Peter’s Hospice</w:t>
            </w:r>
          </w:p>
        </w:tc>
        <w:tc>
          <w:tcPr>
            <w:tcW w:w="1654" w:type="dxa"/>
          </w:tcPr>
          <w:p w14:paraId="1F0ACE05" w14:textId="21D750BB" w:rsidR="00002914" w:rsidRDefault="00002914">
            <w:r>
              <w:t>Cutting Edge</w:t>
            </w:r>
          </w:p>
        </w:tc>
        <w:tc>
          <w:tcPr>
            <w:tcW w:w="1654" w:type="dxa"/>
          </w:tcPr>
          <w:p w14:paraId="7C8E567A" w14:textId="2B9DF90E" w:rsidR="00002914" w:rsidRDefault="00002914">
            <w:r>
              <w:t>Samuel Bird</w:t>
            </w:r>
          </w:p>
        </w:tc>
      </w:tr>
      <w:tr w:rsidR="00002914" w14:paraId="780E3AB1" w14:textId="77777777" w:rsidTr="0052106B">
        <w:trPr>
          <w:trHeight w:val="851"/>
        </w:trPr>
        <w:tc>
          <w:tcPr>
            <w:tcW w:w="1653" w:type="dxa"/>
          </w:tcPr>
          <w:p w14:paraId="240644AB" w14:textId="77777777" w:rsidR="00002914" w:rsidRDefault="00002914"/>
        </w:tc>
        <w:tc>
          <w:tcPr>
            <w:tcW w:w="1654" w:type="dxa"/>
          </w:tcPr>
          <w:p w14:paraId="1F852592" w14:textId="77777777" w:rsidR="00002914" w:rsidRDefault="00002914"/>
        </w:tc>
        <w:tc>
          <w:tcPr>
            <w:tcW w:w="1654" w:type="dxa"/>
          </w:tcPr>
          <w:p w14:paraId="51FF1686" w14:textId="77777777" w:rsidR="00002914" w:rsidRDefault="00002914"/>
        </w:tc>
        <w:tc>
          <w:tcPr>
            <w:tcW w:w="1654" w:type="dxa"/>
          </w:tcPr>
          <w:p w14:paraId="420FED45" w14:textId="77777777" w:rsidR="00002914" w:rsidRDefault="00002914"/>
        </w:tc>
      </w:tr>
      <w:tr w:rsidR="00002914" w14:paraId="3EC202FB" w14:textId="77777777" w:rsidTr="00002914">
        <w:tc>
          <w:tcPr>
            <w:tcW w:w="1653" w:type="dxa"/>
          </w:tcPr>
          <w:p w14:paraId="54EE9535" w14:textId="19E6B693" w:rsidR="00002914" w:rsidRDefault="00002914">
            <w:r>
              <w:t>The Parts Store</w:t>
            </w:r>
          </w:p>
        </w:tc>
        <w:tc>
          <w:tcPr>
            <w:tcW w:w="1654" w:type="dxa"/>
          </w:tcPr>
          <w:p w14:paraId="5FDEE44C" w14:textId="49A6349B" w:rsidR="00002914" w:rsidRDefault="00F3545B">
            <w:r>
              <w:t>John Browns</w:t>
            </w:r>
          </w:p>
        </w:tc>
        <w:tc>
          <w:tcPr>
            <w:tcW w:w="1654" w:type="dxa"/>
          </w:tcPr>
          <w:p w14:paraId="04E933D8" w14:textId="078377E6" w:rsidR="00002914" w:rsidRDefault="0052106B">
            <w:r>
              <w:t>No. 65</w:t>
            </w:r>
          </w:p>
        </w:tc>
        <w:tc>
          <w:tcPr>
            <w:tcW w:w="1654" w:type="dxa"/>
          </w:tcPr>
          <w:p w14:paraId="01769F18" w14:textId="49A58D54" w:rsidR="00002914" w:rsidRDefault="0052106B">
            <w:r>
              <w:t>Reflections</w:t>
            </w:r>
          </w:p>
        </w:tc>
      </w:tr>
      <w:tr w:rsidR="00002914" w14:paraId="5FADD362" w14:textId="77777777" w:rsidTr="0052106B">
        <w:trPr>
          <w:trHeight w:val="851"/>
        </w:trPr>
        <w:tc>
          <w:tcPr>
            <w:tcW w:w="1653" w:type="dxa"/>
          </w:tcPr>
          <w:p w14:paraId="33F937EB" w14:textId="77777777" w:rsidR="00002914" w:rsidRDefault="00002914"/>
        </w:tc>
        <w:tc>
          <w:tcPr>
            <w:tcW w:w="1654" w:type="dxa"/>
          </w:tcPr>
          <w:p w14:paraId="7AE3046A" w14:textId="77777777" w:rsidR="00002914" w:rsidRDefault="00002914"/>
        </w:tc>
        <w:tc>
          <w:tcPr>
            <w:tcW w:w="1654" w:type="dxa"/>
          </w:tcPr>
          <w:p w14:paraId="722D52BC" w14:textId="77777777" w:rsidR="00002914" w:rsidRDefault="00002914"/>
        </w:tc>
        <w:tc>
          <w:tcPr>
            <w:tcW w:w="1654" w:type="dxa"/>
          </w:tcPr>
          <w:p w14:paraId="4FCBFCCB" w14:textId="77777777" w:rsidR="00002914" w:rsidRDefault="00002914"/>
        </w:tc>
      </w:tr>
      <w:tr w:rsidR="00002914" w14:paraId="6ABB6AA0" w14:textId="77777777" w:rsidTr="00002914">
        <w:tc>
          <w:tcPr>
            <w:tcW w:w="1653" w:type="dxa"/>
          </w:tcPr>
          <w:p w14:paraId="2A933610" w14:textId="7F3346E2" w:rsidR="00002914" w:rsidRDefault="0052106B">
            <w:r>
              <w:t>The Music shop</w:t>
            </w:r>
          </w:p>
        </w:tc>
        <w:tc>
          <w:tcPr>
            <w:tcW w:w="1654" w:type="dxa"/>
          </w:tcPr>
          <w:p w14:paraId="6C8DC705" w14:textId="6E1E84AB" w:rsidR="00002914" w:rsidRDefault="0052106B">
            <w:r>
              <w:t>Watkins and Tasker</w:t>
            </w:r>
          </w:p>
        </w:tc>
        <w:tc>
          <w:tcPr>
            <w:tcW w:w="1654" w:type="dxa"/>
          </w:tcPr>
          <w:p w14:paraId="16190866" w14:textId="5E017B05" w:rsidR="00002914" w:rsidRDefault="0052106B">
            <w:r>
              <w:t>SP Hair</w:t>
            </w:r>
          </w:p>
        </w:tc>
        <w:tc>
          <w:tcPr>
            <w:tcW w:w="1654" w:type="dxa"/>
          </w:tcPr>
          <w:p w14:paraId="5963F503" w14:textId="3FC4ED63" w:rsidR="00002914" w:rsidRDefault="0052106B">
            <w:r>
              <w:t>Squarebird</w:t>
            </w:r>
          </w:p>
        </w:tc>
      </w:tr>
      <w:tr w:rsidR="00002914" w14:paraId="70BFFB81" w14:textId="77777777" w:rsidTr="0052106B">
        <w:trPr>
          <w:trHeight w:val="851"/>
        </w:trPr>
        <w:tc>
          <w:tcPr>
            <w:tcW w:w="1653" w:type="dxa"/>
          </w:tcPr>
          <w:p w14:paraId="32F6639A" w14:textId="77777777" w:rsidR="00002914" w:rsidRDefault="00002914"/>
        </w:tc>
        <w:tc>
          <w:tcPr>
            <w:tcW w:w="1654" w:type="dxa"/>
          </w:tcPr>
          <w:p w14:paraId="3157DEDE" w14:textId="77777777" w:rsidR="00002914" w:rsidRDefault="00002914"/>
        </w:tc>
        <w:tc>
          <w:tcPr>
            <w:tcW w:w="1654" w:type="dxa"/>
          </w:tcPr>
          <w:p w14:paraId="130DAEE9" w14:textId="77777777" w:rsidR="00002914" w:rsidRDefault="00002914"/>
        </w:tc>
        <w:tc>
          <w:tcPr>
            <w:tcW w:w="1654" w:type="dxa"/>
          </w:tcPr>
          <w:p w14:paraId="0EFBE655" w14:textId="77777777" w:rsidR="00002914" w:rsidRDefault="00002914"/>
        </w:tc>
      </w:tr>
    </w:tbl>
    <w:p w14:paraId="00391D0C" w14:textId="77777777" w:rsidR="008C353E" w:rsidRDefault="008C353E"/>
    <w:p w14:paraId="573D172C" w14:textId="0E93FDF6" w:rsidR="0052106B" w:rsidRDefault="0052106B">
      <w:r>
        <w:t>If you want to be entered in our prize draw please complete the details overleaf and return this half of the sheet to Christ Church, Nailsea.</w:t>
      </w:r>
    </w:p>
    <w:p w14:paraId="29139E41" w14:textId="43C55FA5" w:rsidR="0052106B" w:rsidRDefault="0052106B">
      <w:r>
        <w:t>All entries must be received on or before December 23rd</w:t>
      </w:r>
    </w:p>
    <w:p w14:paraId="51FB9D70" w14:textId="77777777" w:rsidR="0052106B" w:rsidRDefault="0052106B"/>
    <w:p w14:paraId="45DE0D88" w14:textId="77777777" w:rsidR="00E16CB0" w:rsidRDefault="00E16CB0">
      <w:pPr>
        <w:rPr>
          <w:b/>
          <w:bCs/>
        </w:rPr>
      </w:pPr>
    </w:p>
    <w:p w14:paraId="60BC9F00" w14:textId="77777777" w:rsidR="00E16CB0" w:rsidRDefault="00E16CB0">
      <w:pPr>
        <w:rPr>
          <w:b/>
          <w:bCs/>
        </w:rPr>
      </w:pPr>
    </w:p>
    <w:p w14:paraId="2F38E261" w14:textId="77777777" w:rsidR="00E16CB0" w:rsidRDefault="00E16CB0">
      <w:pPr>
        <w:rPr>
          <w:b/>
          <w:bCs/>
        </w:rPr>
      </w:pPr>
    </w:p>
    <w:p w14:paraId="34517848" w14:textId="77777777" w:rsidR="00E16CB0" w:rsidRDefault="00E16CB0" w:rsidP="00E16CB0">
      <w:r>
        <w:t>Name____________________________________________</w:t>
      </w:r>
    </w:p>
    <w:p w14:paraId="34804237" w14:textId="77777777" w:rsidR="00E16CB0" w:rsidRDefault="00E16CB0" w:rsidP="00E16CB0"/>
    <w:p w14:paraId="37790C93" w14:textId="77777777" w:rsidR="00E16CB0" w:rsidRDefault="00E16CB0" w:rsidP="00E16CB0">
      <w:r>
        <w:t>Age _____________</w:t>
      </w:r>
    </w:p>
    <w:p w14:paraId="39E44004" w14:textId="77777777" w:rsidR="00E16CB0" w:rsidRDefault="00E16CB0" w:rsidP="00E16CB0"/>
    <w:p w14:paraId="0478A06A" w14:textId="77777777" w:rsidR="00E16CB0" w:rsidRDefault="00E16CB0" w:rsidP="00E16CB0">
      <w:r>
        <w:t>Contact details (email or telephone) _______________________________________________</w:t>
      </w:r>
    </w:p>
    <w:p w14:paraId="22AEB683" w14:textId="77777777" w:rsidR="00E16CB0" w:rsidRDefault="00E16CB0" w:rsidP="00E16CB0"/>
    <w:p w14:paraId="239C7551" w14:textId="77777777" w:rsidR="00E16CB0" w:rsidRDefault="00E16CB0" w:rsidP="00E16CB0">
      <w:r>
        <w:t>Parent/ carer signature _________________________________________</w:t>
      </w:r>
    </w:p>
    <w:p w14:paraId="3111923D" w14:textId="77777777" w:rsidR="00E16CB0" w:rsidRDefault="00E16CB0">
      <w:pPr>
        <w:rPr>
          <w:b/>
          <w:bCs/>
        </w:rPr>
      </w:pPr>
    </w:p>
    <w:p w14:paraId="2439AF54" w14:textId="77777777" w:rsidR="00E16CB0" w:rsidRDefault="00E16CB0">
      <w:pPr>
        <w:rPr>
          <w:b/>
          <w:bCs/>
        </w:rPr>
      </w:pPr>
    </w:p>
    <w:p w14:paraId="4EFA73D2" w14:textId="77777777" w:rsidR="00E16CB0" w:rsidRDefault="00E16CB0">
      <w:pPr>
        <w:rPr>
          <w:b/>
          <w:bCs/>
        </w:rPr>
      </w:pPr>
    </w:p>
    <w:p w14:paraId="468C4585" w14:textId="77777777" w:rsidR="00E16CB0" w:rsidRDefault="00E16CB0">
      <w:pPr>
        <w:rPr>
          <w:b/>
          <w:bCs/>
        </w:rPr>
      </w:pPr>
    </w:p>
    <w:p w14:paraId="42489EFF" w14:textId="77777777" w:rsidR="00E16CB0" w:rsidRDefault="00E16CB0">
      <w:pPr>
        <w:rPr>
          <w:b/>
          <w:bCs/>
        </w:rPr>
      </w:pPr>
    </w:p>
    <w:p w14:paraId="19BEC31E" w14:textId="77777777" w:rsidR="00E16CB0" w:rsidRDefault="00E16CB0">
      <w:pPr>
        <w:rPr>
          <w:b/>
          <w:bCs/>
        </w:rPr>
      </w:pPr>
    </w:p>
    <w:p w14:paraId="08D1EA8C" w14:textId="77777777" w:rsidR="00E16CB0" w:rsidRDefault="00E16CB0">
      <w:pPr>
        <w:rPr>
          <w:b/>
          <w:bCs/>
        </w:rPr>
      </w:pPr>
    </w:p>
    <w:p w14:paraId="75C4C1FE" w14:textId="77777777" w:rsidR="00E16CB0" w:rsidRDefault="00E16CB0">
      <w:pPr>
        <w:rPr>
          <w:b/>
          <w:bCs/>
        </w:rPr>
      </w:pPr>
    </w:p>
    <w:p w14:paraId="49ED741A" w14:textId="77777777" w:rsidR="00E16CB0" w:rsidRDefault="00E16CB0">
      <w:pPr>
        <w:rPr>
          <w:b/>
          <w:bCs/>
        </w:rPr>
      </w:pPr>
    </w:p>
    <w:p w14:paraId="60A32193" w14:textId="358BE469" w:rsidR="0052106B" w:rsidRDefault="0052106B">
      <w:pPr>
        <w:rPr>
          <w:b/>
          <w:bCs/>
        </w:rPr>
      </w:pPr>
      <w:r w:rsidRPr="0052106B">
        <w:rPr>
          <w:b/>
          <w:bCs/>
        </w:rPr>
        <w:t>Just for fun colouring</w:t>
      </w:r>
    </w:p>
    <w:p w14:paraId="1F351F6B" w14:textId="77777777" w:rsidR="0052106B" w:rsidRDefault="0052106B">
      <w:pPr>
        <w:rPr>
          <w:b/>
          <w:bCs/>
        </w:rPr>
      </w:pPr>
    </w:p>
    <w:p w14:paraId="15E4BEA6" w14:textId="77777777" w:rsidR="0052106B" w:rsidRPr="0052106B" w:rsidRDefault="0052106B">
      <w:pPr>
        <w:rPr>
          <w:b/>
          <w:bCs/>
        </w:rPr>
      </w:pPr>
    </w:p>
    <w:p w14:paraId="1F768B12" w14:textId="63581469" w:rsidR="0052106B" w:rsidRDefault="0052106B">
      <w:r>
        <w:rPr>
          <w:noProof/>
        </w:rPr>
        <w:drawing>
          <wp:inline distT="0" distB="0" distL="0" distR="0" wp14:anchorId="475C3342" wp14:editId="2680F776">
            <wp:extent cx="5474994" cy="4202416"/>
            <wp:effectExtent l="7937" t="0" r="318" b="317"/>
            <wp:docPr id="534244208" name="Picture 2" descr="Free Printable Nativity Coloring Pages for Kids - Worksheet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Nativity Coloring Pages for Kids - Worksheets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5571" cy="421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06B" w:rsidSect="0052106B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3E"/>
    <w:rsid w:val="00002914"/>
    <w:rsid w:val="00052FD3"/>
    <w:rsid w:val="002E4DBB"/>
    <w:rsid w:val="00411829"/>
    <w:rsid w:val="00444132"/>
    <w:rsid w:val="0049403F"/>
    <w:rsid w:val="0052106B"/>
    <w:rsid w:val="00594221"/>
    <w:rsid w:val="00692ACD"/>
    <w:rsid w:val="006B20B2"/>
    <w:rsid w:val="007148B0"/>
    <w:rsid w:val="0072761E"/>
    <w:rsid w:val="008C353E"/>
    <w:rsid w:val="00947BE2"/>
    <w:rsid w:val="00995A10"/>
    <w:rsid w:val="00AA361A"/>
    <w:rsid w:val="00C26FD4"/>
    <w:rsid w:val="00E16CB0"/>
    <w:rsid w:val="00F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B23E"/>
  <w15:chartTrackingRefBased/>
  <w15:docId w15:val="{F918AD0F-FEC2-4E51-A4EF-D6C48619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5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5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5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5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5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5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53E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5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5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5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5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5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5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53E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5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5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5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hurch.office@christchurchnailsea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Bradford</dc:creator>
  <cp:keywords/>
  <dc:description/>
  <cp:lastModifiedBy>Nicki Bradford</cp:lastModifiedBy>
  <cp:revision>6</cp:revision>
  <cp:lastPrinted>2025-11-18T09:00:00Z</cp:lastPrinted>
  <dcterms:created xsi:type="dcterms:W3CDTF">2025-11-17T16:58:00Z</dcterms:created>
  <dcterms:modified xsi:type="dcterms:W3CDTF">2025-12-04T10:58:00Z</dcterms:modified>
</cp:coreProperties>
</file>